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A0"/>
      </w:tblPr>
      <w:tblGrid>
        <w:gridCol w:w="1703"/>
        <w:gridCol w:w="2824"/>
        <w:gridCol w:w="1447"/>
        <w:gridCol w:w="3080"/>
        <w:tblGridChange w:id="0">
          <w:tblGrid>
            <w:gridCol w:w="1703"/>
            <w:gridCol w:w="2824"/>
            <w:gridCol w:w="1447"/>
            <w:gridCol w:w="3080"/>
          </w:tblGrid>
        </w:tblGridChange>
      </w:tblGrid>
      <w:tr>
        <w:trPr>
          <w:cantSplit w:val="1"/>
          <w:trHeight w:val="268" w:hRule="atLeast"/>
          <w:tblHeader w:val="0"/>
        </w:trPr>
        <w:tc>
          <w:tcPr>
            <w:shd w:fill="1b75bd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b75bd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b75bd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b75bd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Employee Name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Edwin Ruhiu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 No.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RSL/125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 VAS TEAM LEAD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Leave From Date 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2/12/24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Leave To Date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6/12/24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Handover to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Timothy &amp; Fidelis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 No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RSL/177 | RSL/178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Any tasks which are pending or under progress at the time of Handover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6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846"/>
        <w:gridCol w:w="2268"/>
        <w:gridCol w:w="4536"/>
        <w:gridCol w:w="1746"/>
        <w:tblGridChange w:id="0">
          <w:tblGrid>
            <w:gridCol w:w="846"/>
            <w:gridCol w:w="2268"/>
            <w:gridCol w:w="4536"/>
            <w:gridCol w:w="1746"/>
          </w:tblGrid>
        </w:tblGridChange>
      </w:tblGrid>
      <w:tr>
        <w:trPr>
          <w:cantSplit w:val="1"/>
          <w:trHeight w:val="492" w:hRule="atLeast"/>
          <w:tblHeader w:val="0"/>
        </w:trPr>
        <w:tc>
          <w:tcPr>
            <w:shd w:fill="1b75bd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 No.</w:t>
            </w:r>
          </w:p>
        </w:tc>
        <w:tc>
          <w:tcPr>
            <w:shd w:fill="1b75bd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</w:t>
            </w:r>
          </w:p>
        </w:tc>
        <w:tc>
          <w:tcPr>
            <w:shd w:fill="1b75bd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Description</w:t>
            </w:r>
          </w:p>
        </w:tc>
        <w:tc>
          <w:tcPr>
            <w:shd w:fill="1b75bd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Emalify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System support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026.0" w:type="dxa"/>
      <w:jc w:val="left"/>
      <w:tblLayout w:type="fixed"/>
      <w:tblLook w:val="0400"/>
    </w:tblPr>
    <w:tblGrid>
      <w:gridCol w:w="1334"/>
      <w:gridCol w:w="7692"/>
      <w:tblGridChange w:id="0">
        <w:tblGrid>
          <w:gridCol w:w="1334"/>
          <w:gridCol w:w="7692"/>
        </w:tblGrid>
      </w:tblGridChange>
    </w:tblGrid>
    <w:tr>
      <w:trPr>
        <w:cantSplit w:val="0"/>
        <w:trHeight w:val="99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54">
          <w:pPr>
            <w:tabs>
              <w:tab w:val="center" w:leader="none" w:pos="4680"/>
              <w:tab w:val="right" w:leader="none" w:pos="9360"/>
            </w:tabs>
            <w:spacing w:after="0" w:before="0" w:lineRule="auto"/>
            <w:ind w:left="-108" w:firstLine="0"/>
            <w:rPr>
              <w:rFonts w:ascii="Corbel" w:cs="Corbel" w:eastAsia="Corbel" w:hAnsi="Corbel"/>
              <w:b w:val="1"/>
              <w:color w:val="731f1c"/>
              <w:sz w:val="44"/>
              <w:szCs w:val="44"/>
            </w:rPr>
          </w:pPr>
          <w:r w:rsidDel="00000000" w:rsidR="00000000" w:rsidRPr="00000000">
            <w:rPr/>
            <w:drawing>
              <wp:inline distB="0" distT="0" distL="0" distR="0">
                <wp:extent cx="634099" cy="577908"/>
                <wp:effectExtent b="0" l="0" r="0" t="0"/>
                <wp:docPr descr="A blue and black logo&#10;&#10;Description automatically generated" id="1" name="image1.png"/>
                <a:graphic>
                  <a:graphicData uri="http://schemas.openxmlformats.org/drawingml/2006/picture">
                    <pic:pic>
                      <pic:nvPicPr>
                        <pic:cNvPr descr="A blue and black logo&#10;&#10;Description automatically generated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099" cy="5779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71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1b75bd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429fde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                 </w:t>
          </w: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1b75b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Leave Handover Form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lang w:val="en-GB"/>
      </w:rPr>
    </w:rPrDefault>
    <w:pPrDefault>
      <w:pPr>
        <w:spacing w:after="200" w:before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="240" w:lineRule="auto"/>
    </w:pPr>
    <w:rPr>
      <w:rFonts w:ascii="Corbel" w:cs="Corbel" w:eastAsia="Corbel" w:hAnsi="Corbel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900"/>
        <w:tab w:val="left" w:leader="none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orbel" w:cs="Corbel" w:eastAsia="Corbel" w:hAnsi="Corbel"/>
      <w:color w:val="0a273b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